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6FEA1" w14:textId="77777777" w:rsidR="005729ED" w:rsidRPr="00A41810" w:rsidRDefault="00350C38" w:rsidP="00B41464">
      <w:pPr>
        <w:jc w:val="center"/>
        <w:rPr>
          <w:rFonts w:ascii="Calibri" w:hAnsi="Calibri"/>
          <w:sz w:val="32"/>
          <w:lang w:val="en-GB"/>
        </w:rPr>
      </w:pPr>
      <w:r w:rsidRPr="00A41810">
        <w:rPr>
          <w:rFonts w:ascii="Calibri" w:hAnsi="Calibri"/>
          <w:sz w:val="32"/>
          <w:lang w:val="en-GB"/>
        </w:rPr>
        <w:t>Tuition W</w:t>
      </w:r>
      <w:r w:rsidRPr="00A41810">
        <w:rPr>
          <w:rFonts w:ascii="Calibri" w:hAnsi="Calibri"/>
          <w:sz w:val="32"/>
          <w:lang w:val="en-GB"/>
        </w:rPr>
        <w:t>aiver</w:t>
      </w:r>
      <w:r w:rsidRPr="00A41810">
        <w:rPr>
          <w:rFonts w:ascii="Calibri" w:hAnsi="Calibri"/>
          <w:sz w:val="32"/>
          <w:lang w:val="en-GB"/>
        </w:rPr>
        <w:t xml:space="preserve"> Request Form</w:t>
      </w:r>
    </w:p>
    <w:p w14:paraId="0B435935" w14:textId="77777777" w:rsidR="00B41464" w:rsidRPr="00A41810" w:rsidRDefault="00B41464" w:rsidP="00B41464">
      <w:pPr>
        <w:pBdr>
          <w:bottom w:val="single" w:sz="4" w:space="1" w:color="auto"/>
        </w:pBdr>
        <w:jc w:val="both"/>
        <w:rPr>
          <w:rFonts w:ascii="Calibri" w:hAnsi="Calibri"/>
          <w:lang w:val="en-GB"/>
        </w:rPr>
      </w:pPr>
    </w:p>
    <w:p w14:paraId="31C1FD54" w14:textId="77777777" w:rsidR="00B41464" w:rsidRPr="00A41810" w:rsidRDefault="00B41464" w:rsidP="00B41464">
      <w:pPr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69"/>
        <w:gridCol w:w="5822"/>
      </w:tblGrid>
      <w:tr w:rsidR="00B41464" w:rsidRPr="00A41810" w14:paraId="11813E10" w14:textId="77777777">
        <w:trPr>
          <w:trHeight w:val="467"/>
        </w:trPr>
        <w:tc>
          <w:tcPr>
            <w:tcW w:w="2518" w:type="dxa"/>
            <w:vAlign w:val="center"/>
          </w:tcPr>
          <w:p w14:paraId="7A204665" w14:textId="77777777" w:rsidR="00B41464" w:rsidRPr="00A41810" w:rsidRDefault="00B41464" w:rsidP="00B41464">
            <w:pPr>
              <w:rPr>
                <w:rFonts w:ascii="Calibri" w:hAnsi="Calibri"/>
                <w:sz w:val="20"/>
                <w:lang w:val="en-GB"/>
              </w:rPr>
            </w:pPr>
            <w:r w:rsidRPr="00A41810">
              <w:rPr>
                <w:rFonts w:ascii="Calibri" w:hAnsi="Calibri"/>
                <w:sz w:val="20"/>
                <w:lang w:val="en-GB"/>
              </w:rPr>
              <w:t>First Name</w:t>
            </w:r>
          </w:p>
        </w:tc>
        <w:tc>
          <w:tcPr>
            <w:tcW w:w="6004" w:type="dxa"/>
          </w:tcPr>
          <w:p w14:paraId="43398A73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B41464" w:rsidRPr="00A41810" w14:paraId="7C03B31F" w14:textId="77777777">
        <w:trPr>
          <w:trHeight w:val="431"/>
        </w:trPr>
        <w:tc>
          <w:tcPr>
            <w:tcW w:w="2518" w:type="dxa"/>
            <w:vAlign w:val="center"/>
          </w:tcPr>
          <w:p w14:paraId="2636AEF3" w14:textId="77777777" w:rsidR="00B41464" w:rsidRPr="00A41810" w:rsidRDefault="00B41464" w:rsidP="00B41464">
            <w:pPr>
              <w:rPr>
                <w:rFonts w:ascii="Calibri" w:hAnsi="Calibri"/>
                <w:sz w:val="20"/>
                <w:lang w:val="en-GB"/>
              </w:rPr>
            </w:pPr>
            <w:r w:rsidRPr="00A41810">
              <w:rPr>
                <w:rFonts w:ascii="Calibri" w:hAnsi="Calibri"/>
                <w:sz w:val="20"/>
                <w:lang w:val="en-GB"/>
              </w:rPr>
              <w:t>Family (maiden) Name</w:t>
            </w:r>
          </w:p>
        </w:tc>
        <w:tc>
          <w:tcPr>
            <w:tcW w:w="6004" w:type="dxa"/>
          </w:tcPr>
          <w:p w14:paraId="1AE27087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4FBA26D" w14:textId="77777777" w:rsidR="00B41464" w:rsidRPr="00A41810" w:rsidRDefault="00B41464" w:rsidP="00B41464">
      <w:pPr>
        <w:jc w:val="both"/>
        <w:rPr>
          <w:rFonts w:ascii="Calibri" w:hAnsi="Calibri"/>
          <w:sz w:val="20"/>
          <w:lang w:val="en-GB"/>
        </w:rPr>
      </w:pPr>
    </w:p>
    <w:p w14:paraId="3492F44F" w14:textId="77777777" w:rsidR="00B41464" w:rsidRPr="00A41810" w:rsidRDefault="00B41464" w:rsidP="00B41464">
      <w:pPr>
        <w:rPr>
          <w:rFonts w:ascii="Calibri" w:hAnsi="Calibri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1"/>
      </w:tblGrid>
      <w:tr w:rsidR="00B41464" w:rsidRPr="00A41810" w14:paraId="75D57CBD" w14:textId="77777777">
        <w:tc>
          <w:tcPr>
            <w:tcW w:w="8522" w:type="dxa"/>
          </w:tcPr>
          <w:p w14:paraId="04B343D5" w14:textId="77777777" w:rsidR="00B41464" w:rsidRPr="00A41810" w:rsidRDefault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A41810">
              <w:rPr>
                <w:rFonts w:ascii="Calibri" w:hAnsi="Calibri"/>
                <w:sz w:val="20"/>
                <w:lang w:val="en-GB"/>
              </w:rPr>
              <w:t>MOTIVATION for requesting the reduced tuition fee:</w:t>
            </w:r>
          </w:p>
          <w:p w14:paraId="6C3E00A4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1AB919C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4DFDD53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DE9FDD2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4BB1C69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093DA7B0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D56BF9D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401B81D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7100EE59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4BC4C6E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570FDF24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6F043A5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A5FC312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6CB50DE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0EA51DB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5853060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041B926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0CCABC0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6E5A3E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2CE2692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59AA6B5B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79E5645C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7048299C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B71402F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2B7FDF3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479639EE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9393374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5277DABB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5B0F1FDC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E461249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13872C8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D982AAA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1A98497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F505D9D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92411D3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7CC9190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DF906D9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15887BE4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0EBC2D8B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42BE876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0381F533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BA86272" w14:textId="77777777" w:rsidR="00B41464" w:rsidRPr="00A41810" w:rsidRDefault="00B41464" w:rsidP="00B41464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bookmarkStart w:id="0" w:name="_GoBack"/>
        <w:bookmarkEnd w:id="0"/>
      </w:tr>
    </w:tbl>
    <w:p w14:paraId="1A1F49E3" w14:textId="77777777" w:rsidR="00B41464" w:rsidRPr="00A41810" w:rsidRDefault="00B41464">
      <w:pPr>
        <w:rPr>
          <w:rFonts w:ascii="Calibri" w:hAnsi="Calibri"/>
        </w:rPr>
      </w:pPr>
    </w:p>
    <w:sectPr w:rsidR="00B41464" w:rsidRPr="00A41810" w:rsidSect="00B41464">
      <w:headerReference w:type="default" r:id="rId7"/>
      <w:footerReference w:type="default" r:id="rId8"/>
      <w:pgSz w:w="11901" w:h="16840"/>
      <w:pgMar w:top="1440" w:right="1800" w:bottom="1440" w:left="1800" w:header="708" w:footer="708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7381" w14:textId="77777777" w:rsidR="00350C38" w:rsidRDefault="00350C38">
      <w:r>
        <w:separator/>
      </w:r>
    </w:p>
  </w:endnote>
  <w:endnote w:type="continuationSeparator" w:id="0">
    <w:p w14:paraId="2FA68EDA" w14:textId="77777777" w:rsidR="00350C38" w:rsidRDefault="003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BBCC" w14:textId="38C4C019" w:rsidR="00B41464" w:rsidRPr="00A41810" w:rsidRDefault="00A41810">
    <w:pPr>
      <w:pStyle w:val="Footer"/>
      <w:rPr>
        <w:rFonts w:ascii="Lucida Sans" w:hAnsi="Lucida Sans"/>
        <w:sz w:val="20"/>
      </w:rPr>
    </w:pPr>
    <w:r w:rsidRPr="00473279">
      <w:rPr>
        <w:rFonts w:ascii="Calibri" w:hAnsi="Calibri"/>
        <w:noProof/>
        <w:sz w:val="21"/>
        <w:szCs w:val="21"/>
        <w:lang w:val="en-GB" w:eastAsia="en-GB"/>
      </w:rPr>
      <w:drawing>
        <wp:anchor distT="0" distB="0" distL="114300" distR="114300" simplePos="0" relativeHeight="251659264" behindDoc="0" locked="0" layoutInCell="1" allowOverlap="1" wp14:anchorId="24A6E6DA" wp14:editId="632539BE">
          <wp:simplePos x="0" y="0"/>
          <wp:positionH relativeFrom="column">
            <wp:posOffset>3594735</wp:posOffset>
          </wp:positionH>
          <wp:positionV relativeFrom="paragraph">
            <wp:posOffset>-146050</wp:posOffset>
          </wp:positionV>
          <wp:extent cx="1762760" cy="5041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58A78" w14:textId="77777777" w:rsidR="00350C38" w:rsidRDefault="00350C38">
      <w:r>
        <w:separator/>
      </w:r>
    </w:p>
  </w:footnote>
  <w:footnote w:type="continuationSeparator" w:id="0">
    <w:p w14:paraId="7D6B8D93" w14:textId="77777777" w:rsidR="00350C38" w:rsidRDefault="00350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622"/>
      <w:gridCol w:w="2438"/>
      <w:gridCol w:w="2241"/>
    </w:tblGrid>
    <w:tr w:rsidR="00B41464" w14:paraId="007C37B1" w14:textId="77777777">
      <w:tc>
        <w:tcPr>
          <w:tcW w:w="2838" w:type="dxa"/>
          <w:vAlign w:val="center"/>
        </w:tcPr>
        <w:p w14:paraId="3F0AE50C" w14:textId="57E18D63" w:rsidR="00B41464" w:rsidRDefault="00A41810" w:rsidP="00B41464">
          <w:pPr>
            <w:jc w:val="center"/>
            <w:rPr>
              <w:sz w:val="22"/>
            </w:rPr>
          </w:pPr>
          <w:r>
            <w:rPr>
              <w:noProof/>
              <w:sz w:val="22"/>
              <w:lang w:val="en-GB" w:eastAsia="en-GB"/>
            </w:rPr>
            <w:drawing>
              <wp:inline distT="0" distB="0" distL="0" distR="0" wp14:anchorId="02F9E1C4" wp14:editId="73B0556B">
                <wp:extent cx="2163157" cy="659553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ESlogoCMYK-VUB-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858" cy="68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14:paraId="2001E044" w14:textId="77777777" w:rsidR="00B41464" w:rsidRPr="00C95C9A" w:rsidRDefault="001030D1" w:rsidP="00B41464">
          <w:pPr>
            <w:jc w:val="center"/>
            <w:rPr>
              <w:sz w:val="22"/>
            </w:rPr>
          </w:pPr>
          <w:r w:rsidRPr="007D7DD0">
            <w:rPr>
              <w:noProof/>
              <w:sz w:val="22"/>
              <w:lang w:val="en-GB" w:eastAsia="en-GB"/>
            </w:rPr>
            <w:drawing>
              <wp:inline distT="0" distB="0" distL="0" distR="0" wp14:anchorId="39DE4007" wp14:editId="1E4B2543">
                <wp:extent cx="1151255" cy="330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14:paraId="0305618E" w14:textId="77777777" w:rsidR="00B41464" w:rsidRDefault="001030D1" w:rsidP="00B41464">
          <w:pPr>
            <w:jc w:val="center"/>
            <w:rPr>
              <w:sz w:val="22"/>
            </w:rPr>
          </w:pPr>
          <w:r w:rsidRPr="007D7DD0">
            <w:rPr>
              <w:noProof/>
              <w:sz w:val="22"/>
              <w:lang w:val="en-GB" w:eastAsia="en-GB"/>
            </w:rPr>
            <w:drawing>
              <wp:inline distT="0" distB="0" distL="0" distR="0" wp14:anchorId="43E13137" wp14:editId="3129D576">
                <wp:extent cx="897255" cy="3981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713022" w14:textId="77777777" w:rsidR="00B41464" w:rsidRDefault="00B414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E92"/>
    <w:multiLevelType w:val="multilevel"/>
    <w:tmpl w:val="4990715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3670C20"/>
    <w:multiLevelType w:val="multilevel"/>
    <w:tmpl w:val="A4084DD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2">
      <w:start w:val="1"/>
      <w:numFmt w:val="decimal"/>
      <w:pStyle w:val="IESWPHeading111new"/>
      <w:lvlText w:val="%2.%1.%3"/>
      <w:lvlJc w:val="left"/>
      <w:pPr>
        <w:tabs>
          <w:tab w:val="num" w:pos="964"/>
        </w:tabs>
        <w:ind w:left="964" w:hanging="851"/>
      </w:pPr>
      <w:rPr>
        <w:rFonts w:ascii="Lucida Sans" w:hAnsi="Lucida Sans"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A67383E"/>
    <w:multiLevelType w:val="multilevel"/>
    <w:tmpl w:val="8DE63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964"/>
        </w:tabs>
        <w:ind w:left="964" w:hanging="851"/>
      </w:pPr>
      <w:rPr>
        <w:rFonts w:ascii="Lucida Sans" w:hAnsi="Lucida Sans"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877EF0"/>
    <w:multiLevelType w:val="multilevel"/>
    <w:tmpl w:val="00000000"/>
    <w:lvl w:ilvl="0">
      <w:start w:val="4"/>
      <w:numFmt w:val="decimal"/>
      <w:pStyle w:val="Nor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4" w:hanging="794"/>
      </w:pPr>
      <w:rPr>
        <w:rFonts w:hint="default"/>
      </w:r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97" w:hanging="1797"/>
      </w:pPr>
      <w:rPr>
        <w:rFonts w:hint="default"/>
      </w:r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BC4535A"/>
    <w:multiLevelType w:val="multilevel"/>
    <w:tmpl w:val="D172863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1">
      <w:start w:val="1"/>
      <w:numFmt w:val="decimal"/>
      <w:pStyle w:val="IESWPHeading11"/>
      <w:lvlText w:val="%1.%2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964"/>
        </w:tabs>
        <w:ind w:left="964" w:hanging="851"/>
      </w:pPr>
      <w:rPr>
        <w:rFonts w:ascii="Lucida Sans" w:hAnsi="Lucida Sans" w:hint="default"/>
        <w:b w:val="0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ED"/>
    <w:rsid w:val="001030D1"/>
    <w:rsid w:val="002477E0"/>
    <w:rsid w:val="00350C38"/>
    <w:rsid w:val="00A41810"/>
    <w:rsid w:val="00B4146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30C25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9ED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B5"/>
    <w:pPr>
      <w:keepNext/>
      <w:keepLines/>
      <w:numPr>
        <w:numId w:val="8"/>
      </w:numPr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  <w:lang w:val="nl-NL"/>
    </w:rPr>
  </w:style>
  <w:style w:type="paragraph" w:styleId="Heading2">
    <w:name w:val="heading 2"/>
    <w:basedOn w:val="Normal"/>
    <w:next w:val="Normal"/>
    <w:qFormat/>
    <w:rsid w:val="00AF291B"/>
    <w:pPr>
      <w:keepNext/>
      <w:numPr>
        <w:ilvl w:val="1"/>
        <w:numId w:val="1"/>
      </w:numPr>
      <w:spacing w:before="240" w:after="60"/>
      <w:outlineLvl w:val="1"/>
    </w:pPr>
    <w:rPr>
      <w:rFonts w:ascii="Arial" w:eastAsia="Cambria" w:hAnsi="Arial"/>
      <w:b/>
      <w:i/>
      <w:sz w:val="28"/>
      <w:szCs w:val="28"/>
      <w:lang w:val="nl-NL"/>
    </w:rPr>
  </w:style>
  <w:style w:type="paragraph" w:styleId="Heading3">
    <w:name w:val="heading 3"/>
    <w:basedOn w:val="Heading2"/>
    <w:next w:val="Normal"/>
    <w:autoRedefine/>
    <w:qFormat/>
    <w:rsid w:val="00AF291B"/>
    <w:pPr>
      <w:numPr>
        <w:ilvl w:val="2"/>
      </w:numPr>
      <w:spacing w:before="0" w:after="0"/>
      <w:outlineLvl w:val="2"/>
    </w:pPr>
    <w:rPr>
      <w:rFonts w:ascii="Times New Roman" w:hAnsi="Times New Roman"/>
      <w:b w:val="0"/>
      <w:sz w:val="24"/>
      <w:szCs w:val="20"/>
      <w:lang w:val="en-GB" w:eastAsia="hu-H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ESWPWorkscitedHeader">
    <w:name w:val="IES WP Works cited Header"/>
    <w:basedOn w:val="Normal"/>
    <w:rsid w:val="00D8305B"/>
    <w:pPr>
      <w:spacing w:before="480" w:after="480" w:line="360" w:lineRule="auto"/>
      <w:jc w:val="center"/>
    </w:pPr>
    <w:rPr>
      <w:rFonts w:ascii="Trebuchet MS" w:hAnsi="Trebuchet MS"/>
      <w:b/>
      <w:caps/>
      <w:sz w:val="22"/>
      <w:szCs w:val="22"/>
    </w:rPr>
  </w:style>
  <w:style w:type="paragraph" w:styleId="TOC1">
    <w:name w:val="toc 1"/>
    <w:aliases w:val="IES WP TOC 1"/>
    <w:basedOn w:val="Normal"/>
    <w:next w:val="Normal"/>
    <w:autoRedefine/>
    <w:semiHidden/>
    <w:rsid w:val="001F046C"/>
    <w:pPr>
      <w:spacing w:after="120"/>
    </w:pPr>
    <w:rPr>
      <w:rFonts w:ascii="Lucida Sans" w:eastAsia="Times New Roman" w:hAnsi="Lucida Sans"/>
      <w:sz w:val="22"/>
      <w:szCs w:val="24"/>
    </w:rPr>
  </w:style>
  <w:style w:type="paragraph" w:styleId="TOC2">
    <w:name w:val="toc 2"/>
    <w:aliases w:val="IES WP TOC 2"/>
    <w:basedOn w:val="Normal"/>
    <w:next w:val="Normal"/>
    <w:autoRedefine/>
    <w:semiHidden/>
    <w:rsid w:val="001F046C"/>
    <w:pPr>
      <w:spacing w:after="120"/>
      <w:ind w:left="245"/>
    </w:pPr>
    <w:rPr>
      <w:rFonts w:ascii="Lucida Sans" w:eastAsia="Times New Roman" w:hAnsi="Lucida Sans"/>
      <w:sz w:val="20"/>
      <w:szCs w:val="24"/>
    </w:rPr>
  </w:style>
  <w:style w:type="paragraph" w:customStyle="1" w:styleId="IESWPHeading1">
    <w:name w:val="IES WP Heading 1"/>
    <w:basedOn w:val="Heading1"/>
    <w:qFormat/>
    <w:rsid w:val="000E6BB5"/>
    <w:pPr>
      <w:keepLines w:val="0"/>
      <w:spacing w:after="360"/>
    </w:pPr>
    <w:rPr>
      <w:rFonts w:ascii="Lucida Sans" w:hAnsi="Lucida Sans" w:cs="Arial"/>
      <w:color w:val="auto"/>
      <w:kern w:val="32"/>
      <w:sz w:val="22"/>
      <w:lang w:val="en-US"/>
    </w:rPr>
  </w:style>
  <w:style w:type="paragraph" w:customStyle="1" w:styleId="IESWPHeading11">
    <w:name w:val="IES WP Heading 1.1"/>
    <w:basedOn w:val="IESWPHeading1"/>
    <w:next w:val="IESWPHeading111new"/>
    <w:rsid w:val="000E6BB5"/>
    <w:pPr>
      <w:numPr>
        <w:ilvl w:val="1"/>
        <w:numId w:val="7"/>
      </w:numPr>
    </w:pPr>
  </w:style>
  <w:style w:type="paragraph" w:customStyle="1" w:styleId="IESWPHeading111new">
    <w:name w:val="IES WP Heading 1.1.1 new"/>
    <w:basedOn w:val="IESWPHeading11"/>
    <w:next w:val="Normal"/>
    <w:qFormat/>
    <w:rsid w:val="000E6BB5"/>
    <w:pPr>
      <w:numPr>
        <w:ilvl w:val="2"/>
        <w:numId w:val="6"/>
      </w:numPr>
    </w:pPr>
    <w:rPr>
      <w:b w:val="0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E6BB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2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ED"/>
    <w:rPr>
      <w:rFonts w:ascii="Times" w:eastAsia="Times" w:hAnsi="Times" w:cs="Times New Roman"/>
      <w:sz w:val="24"/>
      <w:lang w:val="en-US"/>
    </w:rPr>
  </w:style>
  <w:style w:type="paragraph" w:styleId="Footer">
    <w:name w:val="footer"/>
    <w:basedOn w:val="Normal"/>
    <w:link w:val="FooterChar"/>
    <w:unhideWhenUsed/>
    <w:rsid w:val="00572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ED"/>
    <w:rPr>
      <w:rFonts w:ascii="Times" w:eastAsia="Times" w:hAnsi="Time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European Studies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Laïla Macharis</dc:creator>
  <cp:keywords/>
  <cp:lastModifiedBy>Léonie MAES</cp:lastModifiedBy>
  <cp:revision>2</cp:revision>
  <cp:lastPrinted>2011-12-15T13:16:00Z</cp:lastPrinted>
  <dcterms:created xsi:type="dcterms:W3CDTF">2017-01-23T10:08:00Z</dcterms:created>
  <dcterms:modified xsi:type="dcterms:W3CDTF">2017-01-23T10:08:00Z</dcterms:modified>
</cp:coreProperties>
</file>